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37C" w:rsidRDefault="00A5137C" w:rsidP="00A5137C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48"/>
          <w:szCs w:val="48"/>
        </w:rPr>
      </w:pPr>
      <w:r>
        <w:rPr>
          <w:sz w:val="48"/>
          <w:szCs w:val="48"/>
        </w:rPr>
        <w:t>Р Е Ш Е Н И Е</w:t>
      </w:r>
    </w:p>
    <w:p w:rsidR="00A5137C" w:rsidRDefault="00A5137C" w:rsidP="00A5137C">
      <w:pPr>
        <w:rPr>
          <w:sz w:val="28"/>
          <w:szCs w:val="28"/>
        </w:rPr>
      </w:pPr>
    </w:p>
    <w:p w:rsidR="00A5137C" w:rsidRDefault="00C74564" w:rsidP="00A5137C">
      <w:pPr>
        <w:tabs>
          <w:tab w:val="left" w:pos="7425"/>
        </w:tabs>
      </w:pPr>
      <w:r>
        <w:t>24</w:t>
      </w:r>
      <w:r w:rsidR="00DD3E8F">
        <w:t>.</w:t>
      </w:r>
      <w:r>
        <w:t>12</w:t>
      </w:r>
      <w:r w:rsidR="00A5137C">
        <w:t>.201</w:t>
      </w:r>
      <w:r w:rsidR="00041AC5">
        <w:t>7</w:t>
      </w:r>
      <w:r w:rsidR="00A5137C">
        <w:t xml:space="preserve">                                               п. Малиновка</w:t>
      </w:r>
      <w:r w:rsidR="00A5137C">
        <w:tab/>
        <w:t xml:space="preserve">         № </w:t>
      </w:r>
      <w:r>
        <w:t>25</w:t>
      </w:r>
      <w:r w:rsidR="00A5137C">
        <w:t>-</w:t>
      </w:r>
      <w:bookmarkStart w:id="0" w:name="_GoBack"/>
      <w:bookmarkEnd w:id="0"/>
      <w:r>
        <w:t>116</w:t>
      </w:r>
      <w:r w:rsidR="00A5137C">
        <w:t>Р</w:t>
      </w:r>
    </w:p>
    <w:p w:rsidR="00A5137C" w:rsidRDefault="00A5137C" w:rsidP="00A5137C">
      <w:pPr>
        <w:rPr>
          <w:sz w:val="28"/>
          <w:szCs w:val="28"/>
        </w:rPr>
      </w:pP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 внесении  изменений в Решение Малиновского</w:t>
      </w:r>
    </w:p>
    <w:p w:rsidR="008375B2" w:rsidRPr="008375B2" w:rsidRDefault="00DD3E8F" w:rsidP="008375B2">
      <w:pPr>
        <w:rPr>
          <w:b/>
        </w:rPr>
      </w:pPr>
      <w:r>
        <w:rPr>
          <w:b/>
          <w:bCs/>
        </w:rPr>
        <w:t xml:space="preserve">сельского Совета депутатов </w:t>
      </w:r>
      <w:r w:rsidR="008375B2" w:rsidRPr="008375B2">
        <w:rPr>
          <w:b/>
        </w:rPr>
        <w:t>от 2</w:t>
      </w:r>
      <w:r w:rsidR="000935EE">
        <w:rPr>
          <w:b/>
        </w:rPr>
        <w:t>9</w:t>
      </w:r>
      <w:r w:rsidR="008375B2" w:rsidRPr="008375B2">
        <w:rPr>
          <w:b/>
        </w:rPr>
        <w:t>.0</w:t>
      </w:r>
      <w:r w:rsidR="000935EE">
        <w:rPr>
          <w:b/>
        </w:rPr>
        <w:t>8.2017</w:t>
      </w:r>
      <w:r w:rsidR="008375B2" w:rsidRPr="008375B2">
        <w:rPr>
          <w:b/>
        </w:rPr>
        <w:t xml:space="preserve"> №</w:t>
      </w:r>
      <w:r w:rsidR="000935EE">
        <w:rPr>
          <w:b/>
        </w:rPr>
        <w:t>23</w:t>
      </w:r>
      <w:r w:rsidR="008375B2" w:rsidRPr="008375B2">
        <w:rPr>
          <w:b/>
        </w:rPr>
        <w:t>-</w:t>
      </w:r>
      <w:r w:rsidR="000935EE">
        <w:rPr>
          <w:b/>
        </w:rPr>
        <w:t>97</w:t>
      </w:r>
      <w:r w:rsidR="008375B2" w:rsidRPr="008375B2">
        <w:rPr>
          <w:b/>
        </w:rPr>
        <w:t>Р</w:t>
      </w:r>
    </w:p>
    <w:p w:rsidR="000935EE" w:rsidRDefault="008375B2" w:rsidP="000935EE">
      <w:pPr>
        <w:rPr>
          <w:b/>
        </w:rPr>
      </w:pPr>
      <w:r w:rsidRPr="008375B2">
        <w:rPr>
          <w:b/>
        </w:rPr>
        <w:t xml:space="preserve">«Об утверждении </w:t>
      </w:r>
      <w:r w:rsidR="000935EE">
        <w:rPr>
          <w:b/>
        </w:rPr>
        <w:t xml:space="preserve">Правил благоустройства </w:t>
      </w:r>
    </w:p>
    <w:p w:rsidR="008375B2" w:rsidRPr="008375B2" w:rsidRDefault="000935EE" w:rsidP="000935EE">
      <w:pPr>
        <w:rPr>
          <w:b/>
        </w:rPr>
      </w:pPr>
      <w:r>
        <w:rPr>
          <w:b/>
        </w:rPr>
        <w:t>на территории Малиновского сельсовета</w:t>
      </w:r>
      <w:r w:rsidR="008375B2" w:rsidRPr="008375B2">
        <w:rPr>
          <w:b/>
        </w:rPr>
        <w:t>»</w:t>
      </w:r>
    </w:p>
    <w:p w:rsidR="00A5137C" w:rsidRPr="008375B2" w:rsidRDefault="00A5137C" w:rsidP="008375B2">
      <w:pPr>
        <w:pStyle w:val="ConsPlusNonformat"/>
        <w:widowControl/>
        <w:rPr>
          <w:b/>
        </w:rPr>
      </w:pPr>
    </w:p>
    <w:p w:rsidR="008375B2" w:rsidRPr="005521A9" w:rsidRDefault="00490C92" w:rsidP="008375B2">
      <w:pPr>
        <w:autoSpaceDE w:val="0"/>
        <w:autoSpaceDN w:val="0"/>
        <w:adjustRightInd w:val="0"/>
        <w:ind w:firstLine="720"/>
        <w:jc w:val="both"/>
      </w:pPr>
      <w:r>
        <w:t>Рассмотрев протест Ачинской межрайонной прокуратуры № 7/3-05-2017 от 18.12.2017 на решение Малиновского сельского Совета депутатов от 29.08.2017 №23-97Р «Об утверждении Правил благоустройства на территории Малиновского сельсовета</w:t>
      </w:r>
      <w:r w:rsidR="008375B2" w:rsidRPr="005521A9">
        <w:t xml:space="preserve">,  руководствуясь статьями </w:t>
      </w:r>
      <w:r w:rsidR="008375B2">
        <w:t xml:space="preserve">20, 24 </w:t>
      </w:r>
      <w:r w:rsidR="008375B2" w:rsidRPr="005521A9">
        <w:t>Устава Малиновского сельсовета, Малиновский сельский Совет депутатов РЕШИЛ:</w:t>
      </w:r>
    </w:p>
    <w:p w:rsidR="00DD3E8F" w:rsidRDefault="008375B2" w:rsidP="00490C92">
      <w:pPr>
        <w:jc w:val="both"/>
      </w:pPr>
      <w:r>
        <w:rPr>
          <w:b/>
        </w:rPr>
        <w:t xml:space="preserve">           </w:t>
      </w:r>
      <w:r w:rsidR="00A5137C" w:rsidRPr="000365A6">
        <w:rPr>
          <w:b/>
        </w:rPr>
        <w:t>1.</w:t>
      </w:r>
      <w:r>
        <w:rPr>
          <w:b/>
        </w:rPr>
        <w:t xml:space="preserve"> </w:t>
      </w:r>
      <w:r w:rsidR="00490C92">
        <w:t>Внести  следующее</w:t>
      </w:r>
      <w:r w:rsidR="00DD3E8F">
        <w:t xml:space="preserve"> изменени</w:t>
      </w:r>
      <w:r w:rsidR="00490C92">
        <w:t>е</w:t>
      </w:r>
      <w:r w:rsidR="00DD3E8F">
        <w:t xml:space="preserve"> в Решение Малиновского сельского Совета депутатов </w:t>
      </w:r>
      <w:r w:rsidR="00490C92" w:rsidRPr="00490C92">
        <w:t>от 29.08.2017 №23-97Р</w:t>
      </w:r>
      <w:r w:rsidR="00490C92">
        <w:t xml:space="preserve"> </w:t>
      </w:r>
      <w:r w:rsidR="00490C92" w:rsidRPr="00490C92">
        <w:t xml:space="preserve">«Об утверждении Правил благоустройства </w:t>
      </w:r>
      <w:r w:rsidR="00490C92">
        <w:t xml:space="preserve"> </w:t>
      </w:r>
      <w:r w:rsidR="00490C92" w:rsidRPr="00490C92">
        <w:t>на территории Малиновского сельсовета»</w:t>
      </w:r>
      <w:r w:rsidR="00DD3E8F">
        <w:t>:</w:t>
      </w:r>
    </w:p>
    <w:p w:rsidR="002B6670" w:rsidRDefault="00490C92" w:rsidP="00490C92">
      <w:pPr>
        <w:autoSpaceDE w:val="0"/>
        <w:autoSpaceDN w:val="0"/>
        <w:adjustRightInd w:val="0"/>
        <w:ind w:firstLine="567"/>
        <w:jc w:val="both"/>
      </w:pPr>
      <w:r>
        <w:t xml:space="preserve">  Раздел 2.6.16 «</w:t>
      </w:r>
      <w:r w:rsidRPr="00490C92">
        <w:rPr>
          <w:bCs/>
        </w:rPr>
        <w:t>Требования к организации площадок</w:t>
      </w:r>
      <w:r>
        <w:rPr>
          <w:bCs/>
        </w:rPr>
        <w:t xml:space="preserve"> </w:t>
      </w:r>
      <w:r w:rsidRPr="00490C92">
        <w:rPr>
          <w:bCs/>
        </w:rPr>
        <w:t xml:space="preserve"> для выгула домашних животных</w:t>
      </w:r>
      <w:r w:rsidRPr="00D56C65">
        <w:rPr>
          <w:b/>
          <w:bCs/>
        </w:rPr>
        <w:t>.</w:t>
      </w:r>
      <w:r>
        <w:rPr>
          <w:b/>
          <w:bCs/>
        </w:rPr>
        <w:t xml:space="preserve">» </w:t>
      </w:r>
      <w:r>
        <w:t>главы 2.6 Правил благоустройства территории Малиновского сельсовета отменить.</w:t>
      </w:r>
    </w:p>
    <w:p w:rsidR="00971BC3" w:rsidRDefault="00823F21" w:rsidP="00490C92">
      <w:pPr>
        <w:ind w:firstLine="567"/>
        <w:jc w:val="both"/>
      </w:pPr>
      <w:r w:rsidRPr="00823F21">
        <w:t> </w:t>
      </w:r>
      <w:r w:rsidR="00FA5A33" w:rsidRPr="00FA5A33">
        <w:rPr>
          <w:b/>
        </w:rPr>
        <w:t>2.</w:t>
      </w:r>
      <w:r>
        <w:rPr>
          <w:b/>
        </w:rPr>
        <w:t xml:space="preserve"> </w:t>
      </w:r>
      <w:r w:rsidR="00FA5A33" w:rsidRPr="00FA5A33">
        <w:t>Контроль за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Кинзуль Л.А.).</w:t>
      </w:r>
    </w:p>
    <w:p w:rsidR="000365A6" w:rsidRDefault="00041AC5" w:rsidP="00490C92">
      <w:pPr>
        <w:jc w:val="both"/>
      </w:pPr>
      <w:r>
        <w:rPr>
          <w:b/>
        </w:rPr>
        <w:t xml:space="preserve">           </w:t>
      </w:r>
      <w:r w:rsidR="00FA5A33" w:rsidRPr="00FA5A33">
        <w:rPr>
          <w:b/>
        </w:rPr>
        <w:t>3</w:t>
      </w:r>
      <w:r w:rsidR="000365A6" w:rsidRPr="00FA5A33">
        <w:rPr>
          <w:b/>
        </w:rPr>
        <w:t>.</w:t>
      </w:r>
      <w:r w:rsidR="000365A6">
        <w:t xml:space="preserve"> Настоящее Решение вступает в силу в день, следующий за днем его официального опубликования в информационном  бюллетене «Малиновский вестник»</w:t>
      </w:r>
      <w:r>
        <w:t>.</w:t>
      </w:r>
    </w:p>
    <w:p w:rsidR="000365A6" w:rsidRDefault="000365A6" w:rsidP="00490C92">
      <w:pPr>
        <w:jc w:val="both"/>
      </w:pPr>
    </w:p>
    <w:p w:rsidR="000365A6" w:rsidRDefault="000365A6" w:rsidP="000365A6">
      <w:r>
        <w:t>Председатель Малиновского                                                                      Глава Малиновского</w:t>
      </w:r>
    </w:p>
    <w:p w:rsidR="000365A6" w:rsidRDefault="000365A6" w:rsidP="000365A6">
      <w:r>
        <w:t xml:space="preserve">сельского Совета депутатов                                                                                         сельсовета </w:t>
      </w:r>
    </w:p>
    <w:p w:rsidR="000365A6" w:rsidRDefault="00041AC5" w:rsidP="00041AC5">
      <w:pPr>
        <w:tabs>
          <w:tab w:val="left" w:pos="7065"/>
        </w:tabs>
      </w:pPr>
      <w:r>
        <w:t>__________________________</w:t>
      </w:r>
      <w:r>
        <w:tab/>
        <w:t>___________________</w:t>
      </w:r>
    </w:p>
    <w:p w:rsidR="00A5137C" w:rsidRPr="00041AC5" w:rsidRDefault="00041AC5" w:rsidP="000365A6">
      <w:pPr>
        <w:rPr>
          <w:sz w:val="28"/>
          <w:szCs w:val="28"/>
        </w:rPr>
      </w:pPr>
      <w:r>
        <w:t xml:space="preserve">                              </w:t>
      </w:r>
      <w:r w:rsidR="000365A6">
        <w:t>О.Ф.Лейман</w:t>
      </w:r>
      <w:r w:rsidR="000365A6">
        <w:tab/>
      </w:r>
      <w:r w:rsidR="00FC4536">
        <w:t xml:space="preserve">                                                          </w:t>
      </w:r>
      <w:r>
        <w:t xml:space="preserve">           </w:t>
      </w:r>
      <w:r w:rsidR="00FC4536">
        <w:t xml:space="preserve">    </w:t>
      </w:r>
      <w:r w:rsidRPr="00041AC5">
        <w:t>А.А.Баркунов</w:t>
      </w:r>
    </w:p>
    <w:p w:rsidR="00D50124" w:rsidRPr="00041AC5" w:rsidRDefault="00041AC5" w:rsidP="00041AC5">
      <w:pPr>
        <w:tabs>
          <w:tab w:val="left" w:pos="7200"/>
        </w:tabs>
      </w:pPr>
      <w:r>
        <w:t>«__»_______2017 г.</w:t>
      </w:r>
      <w:r>
        <w:tab/>
        <w:t>«__»_______2017 г.</w:t>
      </w:r>
    </w:p>
    <w:sectPr w:rsidR="00D50124" w:rsidRPr="00041AC5" w:rsidSect="00591D4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776" w:rsidRDefault="00AE5776" w:rsidP="00DD3E8F">
      <w:r>
        <w:separator/>
      </w:r>
    </w:p>
  </w:endnote>
  <w:endnote w:type="continuationSeparator" w:id="1">
    <w:p w:rsidR="00AE5776" w:rsidRDefault="00AE5776" w:rsidP="00DD3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776" w:rsidRDefault="00AE5776" w:rsidP="00DD3E8F">
      <w:r>
        <w:separator/>
      </w:r>
    </w:p>
  </w:footnote>
  <w:footnote w:type="continuationSeparator" w:id="1">
    <w:p w:rsidR="00AE5776" w:rsidRDefault="00AE5776" w:rsidP="00DD3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3876158"/>
      <w:docPartObj>
        <w:docPartGallery w:val="Page Numbers (Top of Page)"/>
        <w:docPartUnique/>
      </w:docPartObj>
    </w:sdtPr>
    <w:sdtContent>
      <w:p w:rsidR="00591D4C" w:rsidRDefault="00C914A0">
        <w:pPr>
          <w:pStyle w:val="a5"/>
          <w:jc w:val="right"/>
        </w:pPr>
        <w:r>
          <w:fldChar w:fldCharType="begin"/>
        </w:r>
        <w:r w:rsidR="00591D4C">
          <w:instrText>PAGE   \* MERGEFORMAT</w:instrText>
        </w:r>
        <w:r>
          <w:fldChar w:fldCharType="separate"/>
        </w:r>
        <w:r w:rsidR="00490C92">
          <w:rPr>
            <w:noProof/>
          </w:rPr>
          <w:t>2</w:t>
        </w:r>
        <w:r>
          <w:fldChar w:fldCharType="end"/>
        </w:r>
      </w:p>
    </w:sdtContent>
  </w:sdt>
  <w:p w:rsidR="00591D4C" w:rsidRDefault="00591D4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383"/>
    <w:rsid w:val="000365A6"/>
    <w:rsid w:val="00041AC5"/>
    <w:rsid w:val="000935EE"/>
    <w:rsid w:val="002B6670"/>
    <w:rsid w:val="002C3A14"/>
    <w:rsid w:val="00322B09"/>
    <w:rsid w:val="00341F3E"/>
    <w:rsid w:val="00363921"/>
    <w:rsid w:val="003E1BF4"/>
    <w:rsid w:val="00490C92"/>
    <w:rsid w:val="005375B4"/>
    <w:rsid w:val="00542FF5"/>
    <w:rsid w:val="0058098F"/>
    <w:rsid w:val="00591D4C"/>
    <w:rsid w:val="00664BC2"/>
    <w:rsid w:val="006E4DE5"/>
    <w:rsid w:val="007D0E67"/>
    <w:rsid w:val="00823F21"/>
    <w:rsid w:val="008375B2"/>
    <w:rsid w:val="0084026B"/>
    <w:rsid w:val="00971BC3"/>
    <w:rsid w:val="00A364B7"/>
    <w:rsid w:val="00A5137C"/>
    <w:rsid w:val="00A575C0"/>
    <w:rsid w:val="00AE5776"/>
    <w:rsid w:val="00BB2AFD"/>
    <w:rsid w:val="00C2018F"/>
    <w:rsid w:val="00C74564"/>
    <w:rsid w:val="00C914A0"/>
    <w:rsid w:val="00CD2EAC"/>
    <w:rsid w:val="00D238AD"/>
    <w:rsid w:val="00D50124"/>
    <w:rsid w:val="00DD3E8F"/>
    <w:rsid w:val="00DE0F4D"/>
    <w:rsid w:val="00DE2B88"/>
    <w:rsid w:val="00E0438D"/>
    <w:rsid w:val="00F80383"/>
    <w:rsid w:val="00FA5A33"/>
    <w:rsid w:val="00FC4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  <w:style w:type="paragraph" w:customStyle="1" w:styleId="aa">
    <w:name w:val="Знак"/>
    <w:basedOn w:val="a"/>
    <w:rsid w:val="008375B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8375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Inessa</cp:lastModifiedBy>
  <cp:revision>20</cp:revision>
  <cp:lastPrinted>2017-12-25T04:16:00Z</cp:lastPrinted>
  <dcterms:created xsi:type="dcterms:W3CDTF">2015-11-12T09:31:00Z</dcterms:created>
  <dcterms:modified xsi:type="dcterms:W3CDTF">2017-12-25T04:16:00Z</dcterms:modified>
</cp:coreProperties>
</file>